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BB977B" w14:textId="77777777" w:rsidR="00AE7169" w:rsidRDefault="00AE71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bookmarkStart w:id="0" w:name="_GoBack"/>
      <w:bookmarkEnd w:id="0"/>
    </w:p>
    <w:p w14:paraId="02AF1E6E" w14:textId="77777777" w:rsidR="00AE7169" w:rsidRDefault="00AE716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1340" w:type="dxa"/>
        <w:tblInd w:w="-1139" w:type="dxa"/>
        <w:tblLayout w:type="fixed"/>
        <w:tblLook w:val="0600" w:firstRow="0" w:lastRow="0" w:firstColumn="0" w:lastColumn="0" w:noHBand="1" w:noVBand="1"/>
      </w:tblPr>
      <w:tblGrid>
        <w:gridCol w:w="3119"/>
        <w:gridCol w:w="8221"/>
      </w:tblGrid>
      <w:tr w:rsidR="00AE7169" w14:paraId="13EE8214" w14:textId="77777777" w:rsidTr="00B624AB">
        <w:trPr>
          <w:trHeight w:val="43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347269C8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92D9D2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1ED64C7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A03492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7AB98E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D73E86" w14:textId="612DB8D3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Logotipas arba viršelis</w:t>
            </w:r>
          </w:p>
          <w:p w14:paraId="59FCC8E8" w14:textId="77777777" w:rsidR="00AE7169" w:rsidRDefault="00AE716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  <w:p w14:paraId="51B45DB9" w14:textId="77777777" w:rsidR="00AE7169" w:rsidRDefault="00AE716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  <w:p w14:paraId="0F7C5C33" w14:textId="77777777" w:rsidR="00AE7169" w:rsidRDefault="00AE716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9C9C6" w14:textId="77777777" w:rsidR="00AE7169" w:rsidRDefault="000501D7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01D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object w:dxaOrig="7590" w:dyaOrig="4380" w14:anchorId="26759E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380.7pt;height:221.35pt;mso-width-percent:0;mso-height-percent:0;mso-width-percent:0;mso-height-percent:0" o:ole="">
                  <v:imagedata r:id="rId5" o:title=""/>
                </v:shape>
                <o:OLEObject Type="Embed" ProgID="PBrush" ShapeID="_x0000_i1025" DrawAspect="Content" ObjectID="_1756130778" r:id="rId6"/>
              </w:object>
            </w:r>
          </w:p>
        </w:tc>
      </w:tr>
      <w:tr w:rsidR="00AE7169" w14:paraId="340A81EE" w14:textId="77777777" w:rsidTr="00B624AB">
        <w:trPr>
          <w:trHeight w:val="43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4001083E" w14:textId="1016086A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Kūrėjas/Reklamuotojas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A5F73D" w14:textId="74468837" w:rsidR="00AE7169" w:rsidRP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Profesinė dailės mokykla Rumunijoje</w:t>
            </w:r>
          </w:p>
        </w:tc>
      </w:tr>
      <w:tr w:rsidR="00AE7169" w14:paraId="41430BDD" w14:textId="77777777" w:rsidTr="00B624AB">
        <w:trPr>
          <w:trHeight w:val="43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122745BB" w14:textId="2C7C9DDC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Trukmė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ADF3E" w14:textId="77777777" w:rsidR="00AE7169" w:rsidRDefault="0064740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 min.</w:t>
            </w:r>
          </w:p>
        </w:tc>
      </w:tr>
      <w:tr w:rsidR="00AE7169" w14:paraId="2D0BC771" w14:textId="77777777" w:rsidTr="00B624AB">
        <w:trPr>
          <w:trHeight w:val="22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400F5005" w14:textId="7303AEF4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Mokymo </w:t>
            </w:r>
            <w:r w:rsidR="004963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e</w:t>
            </w: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tapai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8098E" w14:textId="77777777" w:rsidR="00B624AB" w:rsidRPr="00B624AB" w:rsidRDefault="00B624AB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Mokymas</w:t>
            </w:r>
          </w:p>
          <w:p w14:paraId="3E891C34" w14:textId="4D40FFC9" w:rsidR="00AE7169" w:rsidRDefault="00B624AB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Mokytojų parengimas</w:t>
            </w:r>
          </w:p>
        </w:tc>
      </w:tr>
      <w:tr w:rsidR="00AE7169" w14:paraId="27A48E1C" w14:textId="77777777" w:rsidTr="00B624AB">
        <w:trPr>
          <w:trHeight w:val="22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37EEF7A5" w14:textId="6B766E35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Šaltinio </w:t>
            </w:r>
            <w:r w:rsidR="00EE49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P</w:t>
            </w: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avadinimas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F3441" w14:textId="1C518F9B" w:rsidR="00AE7169" w:rsidRP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lt-LT"/>
              </w:rPr>
              <w:t>Klasikinės muzikos kompozitorės</w:t>
            </w:r>
          </w:p>
        </w:tc>
      </w:tr>
      <w:tr w:rsidR="00AE7169" w14:paraId="02AC4782" w14:textId="77777777" w:rsidTr="00B624AB">
        <w:trPr>
          <w:trHeight w:val="226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6EECA29C" w14:textId="219C5AFF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Kalba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71DBB" w14:textId="19534218" w:rsidR="00AE7169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Angl.</w:t>
            </w:r>
          </w:p>
        </w:tc>
      </w:tr>
      <w:tr w:rsidR="00AE7169" w14:paraId="3D7A72D0" w14:textId="77777777" w:rsidTr="00B624AB">
        <w:trPr>
          <w:trHeight w:val="3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0F2D5BDF" w14:textId="77777777" w:rsidR="00B624AB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Bendrojo išsilavinimo lygis</w:t>
            </w:r>
          </w:p>
          <w:p w14:paraId="002756E3" w14:textId="5A2A2BFD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(pagrindinis, vidutinis arba pažengęs)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1878A" w14:textId="77777777" w:rsid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</w:p>
          <w:p w14:paraId="003CF472" w14:textId="2B69D307" w:rsidR="00AE7169" w:rsidRP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624A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Pažengęs</w:t>
            </w:r>
          </w:p>
        </w:tc>
      </w:tr>
      <w:tr w:rsidR="00AE7169" w:rsidRPr="00EE49F5" w14:paraId="11593011" w14:textId="77777777" w:rsidTr="00B624AB">
        <w:trPr>
          <w:trHeight w:val="339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1D935CA9" w14:textId="784DBE8C" w:rsidR="00AE7169" w:rsidRPr="00B624AB" w:rsidRDefault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Vidurinis mokyklos lygmuo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6E9E70" w14:textId="36C6C4D7" w:rsidR="00B624AB" w:rsidRPr="00B624AB" w:rsidRDefault="009867CC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Pagrindinės</w:t>
            </w:r>
            <w:r w:rsidR="00B624AB"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mokyklos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 xml:space="preserve"> ir gimnazijos</w:t>
            </w:r>
          </w:p>
          <w:p w14:paraId="45D4D76C" w14:textId="53FB2096" w:rsidR="00AE7169" w:rsidRPr="00B624AB" w:rsidRDefault="00B624AB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(Muzikos istorij</w:t>
            </w:r>
            <w:r w:rsidR="009867CC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os, muzikos pamokos</w:t>
            </w:r>
            <w:r w:rsidRPr="00B624AB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)</w:t>
            </w:r>
          </w:p>
        </w:tc>
      </w:tr>
      <w:tr w:rsidR="00AE7169" w14:paraId="7B341F9F" w14:textId="77777777" w:rsidTr="00B624AB">
        <w:trPr>
          <w:trHeight w:val="78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79A3154B" w14:textId="1BA0F826" w:rsidR="00AE7169" w:rsidRP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Tikslinė grupė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(Tikslinis besimokančių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</w:t>
            </w:r>
            <w:r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amžiaus profilis)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CDD27" w14:textId="77777777" w:rsidR="00B624AB" w:rsidRPr="001E5452" w:rsidRDefault="00B624AB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</w:p>
          <w:p w14:paraId="20050240" w14:textId="4B3CF636" w:rsidR="00AE7169" w:rsidRPr="001E5452" w:rsidRDefault="00B624AB" w:rsidP="00B624AB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  <w:t>Mokytojai</w:t>
            </w:r>
          </w:p>
        </w:tc>
      </w:tr>
      <w:tr w:rsidR="00AE7169" w:rsidRPr="00EE49F5" w14:paraId="31BC770E" w14:textId="77777777" w:rsidTr="00B624AB">
        <w:trPr>
          <w:trHeight w:val="10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0928AE97" w14:textId="77777777" w:rsidR="00B624AB" w:rsidRDefault="00B624AB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8674FEC" w14:textId="58197AA7" w:rsidR="00AE7169" w:rsidRPr="00B624AB" w:rsidRDefault="004963A8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Paskirtis</w:t>
            </w:r>
            <w:r w:rsidR="00B624AB" w:rsidRPr="00B624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, taikymo sritis arba tikslas</w:t>
            </w:r>
          </w:p>
          <w:p w14:paraId="3E71EA0D" w14:textId="77777777" w:rsidR="00AE7169" w:rsidRPr="00B624AB" w:rsidRDefault="00AE7169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32CBBFB" w14:textId="77777777" w:rsidR="00AE7169" w:rsidRPr="00B624AB" w:rsidRDefault="00AE7169" w:rsidP="00B624AB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345C0E" w14:textId="5D57A86D" w:rsidR="00AE7169" w:rsidRPr="001E5452" w:rsidRDefault="001E54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Šios mokomosios medžiagos tikslas - skatinti ir didinti informuotumą apie moteris kompozitores muzikos istorijoje. 98 % muzikinės istorijos mokymo programose minimi tik vyrai kompozitoriai, todėl jos tikslas - atkreipti dėmesį į moterų dalyvavimą šioje srityje, inicijuoti diskusijas apie jų egzistavimą ir jų, kaip ir vyrų, indėlį į muzikos istorijos praturtinimą.</w:t>
            </w:r>
          </w:p>
        </w:tc>
      </w:tr>
      <w:tr w:rsidR="00AE7169" w:rsidRPr="00EE49F5" w14:paraId="0124D616" w14:textId="77777777" w:rsidTr="00B624AB">
        <w:trPr>
          <w:trHeight w:val="1018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4ADC2D5C" w14:textId="77777777" w:rsidR="001E5452" w:rsidRPr="00EE49F5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FF73D89" w14:textId="77777777" w:rsidR="001E5452" w:rsidRPr="00EE49F5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407BC134" w14:textId="77777777" w:rsidR="001E5452" w:rsidRPr="00EE49F5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02C2EA9" w14:textId="77777777" w:rsidR="001E5452" w:rsidRPr="00EE49F5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D343EC0" w14:textId="66AFC52D" w:rsidR="00AE7169" w:rsidRP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Trumpas taikytų metodų aprašymas</w:t>
            </w:r>
          </w:p>
          <w:p w14:paraId="78581F84" w14:textId="77777777" w:rsidR="00AE7169" w:rsidRDefault="00AE7169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500830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Pirmiausia norėčiau pristatyti muzikos mokytoją iš Ispanijos, kuri sudarė žemėlapį apie klasikinės muzikos moteris kompozitores, kurias istorija ignoruoja. </w:t>
            </w:r>
          </w:p>
          <w:p w14:paraId="1C56FE25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28 metų mokytoja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Sakira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Ventura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 sukūrė interaktyvų žemėlapį, kurį naudoja kaip priemonę, kad į dienos šviesą ištrauktų istorijoje „pamirštas" moteris kompozitores.</w:t>
            </w:r>
          </w:p>
          <w:p w14:paraId="506089B6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Ispanų muzikologė kovoja su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seksizmu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, stigma ir socialinėmis normomis, dėl kurių moterys šioje srityje tapo beveik nematomos. Jos dažnai buvo laikomos didžiųjų kompozitorių mūzomis, o mokslininkai per daugelį metų ne kartą teigė, kad moterys biologiškai nepasirengusios kurti klasikinę muziką.</w:t>
            </w:r>
          </w:p>
          <w:p w14:paraId="532D04FA" w14:textId="0382FAAE" w:rsidR="00AE7169" w:rsidRPr="00EE49F5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Bus taikomi laisvos diskusijos, dokumentavimo ir </w:t>
            </w:r>
            <w:r w:rsidR="00986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Smegenų šturmo (angl. </w:t>
            </w:r>
            <w:proofErr w:type="spellStart"/>
            <w:r w:rsidR="009867CC" w:rsidRPr="009867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lt-LT"/>
              </w:rPr>
              <w:t>Brainstorm</w:t>
            </w:r>
            <w:proofErr w:type="spellEnd"/>
            <w:r w:rsidR="009867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>)</w:t>
            </w:r>
            <w:r w:rsidRPr="001E545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 metodai.</w:t>
            </w:r>
          </w:p>
        </w:tc>
      </w:tr>
      <w:tr w:rsidR="00AE7169" w14:paraId="4C4ECC71" w14:textId="77777777" w:rsidTr="00B624AB">
        <w:trPr>
          <w:trHeight w:val="841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4F5C3656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17A14C8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0545461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2FBEB7B0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1DAD887C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7F3CFAAC" w14:textId="77777777" w:rsid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0EEC7637" w14:textId="30F5BB91" w:rsidR="00AE7169" w:rsidRPr="001E5452" w:rsidRDefault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Žingsnis po žingsnio</w:t>
            </w:r>
            <w:r w:rsidR="006435D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,</w:t>
            </w: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 instrukcijos mokytojams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BFD50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Pirmiausia </w:t>
            </w: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dalyviai turės išnagrinėti siūlomą temą ir pasirinkti po vieną moterį ir vyrą kompozitorių iš kiekvieno laikotarpio. Šiuose dokumentuose turėtų būti pateikti kai kurie biografiniai duomenys ir pasirinktų kompozitorių kūryba.</w:t>
            </w:r>
          </w:p>
          <w:p w14:paraId="3521D794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6E5829B8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Antrasis žingsnis </w:t>
            </w: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- sekti muzikologės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Sakiros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Venturos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 sukurtą interaktyvų žemėlapį ir turėti keletą komentarų apie paminėtus asmenis.</w:t>
            </w:r>
          </w:p>
          <w:p w14:paraId="474579B2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</w:p>
          <w:p w14:paraId="4F5A7343" w14:textId="6ECD3212" w:rsidR="001E5452" w:rsidRDefault="000501D7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hyperlink r:id="rId7" w:history="1">
              <w:r w:rsidR="006435DF" w:rsidRPr="004B692A">
                <w:rPr>
                  <w:rStyle w:val="Hyperlink"/>
                  <w:rFonts w:ascii="Times New Roman" w:eastAsia="Times New Roman" w:hAnsi="Times New Roman" w:cs="Times New Roman"/>
                  <w:bCs/>
                  <w:sz w:val="24"/>
                  <w:szCs w:val="24"/>
                  <w:lang w:val="lt-LT"/>
                </w:rPr>
                <w:t>https://svmusicology.com/mapa?lang=es</w:t>
              </w:r>
            </w:hyperlink>
          </w:p>
          <w:p w14:paraId="5C04A3C2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</w:p>
          <w:p w14:paraId="390B4230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 xml:space="preserve">Paskutinis žingsnis </w:t>
            </w: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- parengti keletą išvadų apie pasiūlytą temą, </w:t>
            </w:r>
            <w:proofErr w:type="spellStart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pvz</w:t>
            </w:r>
            <w:proofErr w:type="spellEnd"/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: </w:t>
            </w:r>
          </w:p>
          <w:p w14:paraId="7FF6F6D0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Kuo moterys prisidėjo prie muzikos istorijos?</w:t>
            </w:r>
          </w:p>
          <w:p w14:paraId="40677F6D" w14:textId="77777777" w:rsidR="001E5452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Ar moterims pavyko palikti tokį pat pėdsaką muzikos istorijoje kaip ir vyrams?</w:t>
            </w:r>
          </w:p>
          <w:p w14:paraId="561A5C2B" w14:textId="03D4C99B" w:rsidR="00AE7169" w:rsidRPr="001E5452" w:rsidRDefault="001E5452" w:rsidP="001E5452">
            <w:pPr>
              <w:widowControl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Koks buvo moterų vaidmuo muzikos istorijoje? O </w:t>
            </w:r>
            <w:r w:rsidR="006435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koks</w:t>
            </w: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 xml:space="preserve"> vyr</w:t>
            </w:r>
            <w:r w:rsidR="006435D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ų</w:t>
            </w:r>
            <w:r w:rsidRPr="001E545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lt-LT"/>
              </w:rPr>
              <w:t>?</w:t>
            </w:r>
          </w:p>
        </w:tc>
      </w:tr>
      <w:tr w:rsidR="00AE7169" w:rsidRPr="00EE49F5" w14:paraId="12141F5B" w14:textId="77777777" w:rsidTr="00B624AB">
        <w:trPr>
          <w:trHeight w:val="957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DDE8"/>
          </w:tcPr>
          <w:p w14:paraId="0605D755" w14:textId="16806750" w:rsidR="00AE7169" w:rsidRPr="001E5452" w:rsidRDefault="001E5452" w:rsidP="001E5452">
            <w:pPr>
              <w:widowControl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</w:pPr>
            <w:r w:rsidRPr="001E545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lt-LT"/>
              </w:rPr>
              <w:t>Nuorodos į šaltinius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287E9" w14:textId="77777777" w:rsidR="00AE7169" w:rsidRPr="00EE49F5" w:rsidRDefault="00050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hyperlink r:id="rId8">
              <w:r w:rsidR="00647402" w:rsidRPr="00EE49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lt-LT"/>
                </w:rPr>
                <w:t>https://svmusicology.com/mapa?lang=es</w:t>
              </w:r>
            </w:hyperlink>
          </w:p>
          <w:p w14:paraId="2CC4B9AE" w14:textId="77777777" w:rsidR="00AE7169" w:rsidRPr="00EE49F5" w:rsidRDefault="000501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</w:pPr>
            <w:hyperlink r:id="rId9">
              <w:r w:rsidR="00647402" w:rsidRPr="00EE49F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lt-LT"/>
                </w:rPr>
                <w:t>https://www.urban.ro/harta-femeilor-compozitoare-de-muzica-clasica/</w:t>
              </w:r>
            </w:hyperlink>
            <w:r w:rsidR="00647402" w:rsidRPr="00EE49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lt-LT"/>
              </w:rPr>
              <w:t xml:space="preserve"> </w:t>
            </w:r>
          </w:p>
        </w:tc>
      </w:tr>
    </w:tbl>
    <w:p w14:paraId="2903A30D" w14:textId="77777777" w:rsidR="00AE7169" w:rsidRPr="00EE49F5" w:rsidRDefault="00AE71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B92FE05" w14:textId="77777777" w:rsidR="00AE7169" w:rsidRPr="00EE49F5" w:rsidRDefault="00AE71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2127C68F" w14:textId="77777777" w:rsidR="00AE7169" w:rsidRPr="00EE49F5" w:rsidRDefault="00AE71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</w:p>
    <w:p w14:paraId="0DF90D08" w14:textId="77777777" w:rsidR="00AE7169" w:rsidRPr="00EE49F5" w:rsidRDefault="00AE716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lt-LT"/>
        </w:rPr>
      </w:pPr>
      <w:bookmarkStart w:id="1" w:name="_heading=h.gjdgxs" w:colFirst="0" w:colLast="0"/>
      <w:bookmarkEnd w:id="1"/>
    </w:p>
    <w:sectPr w:rsidR="00AE7169" w:rsidRPr="00EE49F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169"/>
    <w:rsid w:val="000501D7"/>
    <w:rsid w:val="001E5452"/>
    <w:rsid w:val="00313E92"/>
    <w:rsid w:val="004963A8"/>
    <w:rsid w:val="006435DF"/>
    <w:rsid w:val="00647402"/>
    <w:rsid w:val="008A7AFA"/>
    <w:rsid w:val="0090198A"/>
    <w:rsid w:val="009867CC"/>
    <w:rsid w:val="00AE7169"/>
    <w:rsid w:val="00B624AB"/>
    <w:rsid w:val="00EE4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64AA3E"/>
  <w15:docId w15:val="{4540C55A-2150-4B0A-B916-165E64A97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E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5DAE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9445C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43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vmusicology.com/mapa?lang=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vmusicology.com/mapa?lang=e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urban.ro/harta-femeilor-compozitoare-de-muzica-clasic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Ny68fh7pVwjKSsy4i/DAcuU+Lw==">CgMxLjAyCGguZ2pkZ3hzOAByITFmaVJVVG1oZW9vbXlQd2FUVWxROW1rOUNpbXZhWl9GOQ==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Microsoft Office User</cp:lastModifiedBy>
  <cp:revision>2</cp:revision>
  <dcterms:created xsi:type="dcterms:W3CDTF">2023-09-13T14:20:00Z</dcterms:created>
  <dcterms:modified xsi:type="dcterms:W3CDTF">2023-09-13T14:20:00Z</dcterms:modified>
</cp:coreProperties>
</file>